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AB" w:rsidRPr="002202FC" w:rsidRDefault="00BB3EAB" w:rsidP="00BB3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  <w:u w:val="single"/>
        </w:rPr>
        <w:t>zoology syllabus for V semester</w:t>
      </w:r>
    </w:p>
    <w:p w:rsidR="00BB3EAB" w:rsidRPr="002202FC" w:rsidRDefault="00BB3EAB" w:rsidP="00BB3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  <w:u w:val="single"/>
        </w:rPr>
        <w:t>ZOOLOGY - PAPER - V</w:t>
      </w:r>
    </w:p>
    <w:p w:rsidR="00BB3EAB" w:rsidRPr="002202FC" w:rsidRDefault="00BB3EAB" w:rsidP="00BB3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8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</w:rPr>
        <w:t>ANIMAL BIOTECHNOLOGY</w:t>
      </w:r>
    </w:p>
    <w:p w:rsidR="00BB3EAB" w:rsidRPr="002202FC" w:rsidRDefault="00BB3EAB" w:rsidP="00BB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8"/>
        </w:rPr>
      </w:pPr>
    </w:p>
    <w:p w:rsidR="00BB3EAB" w:rsidRDefault="00BB3EAB" w:rsidP="00BB3E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</w:rPr>
        <w:t>P</w:t>
      </w:r>
      <w:r w:rsidRPr="002202FC">
        <w:rPr>
          <w:rFonts w:ascii="Times New Roman" w:hAnsi="Times New Roman"/>
          <w:b/>
          <w:bCs/>
          <w:sz w:val="24"/>
          <w:szCs w:val="28"/>
        </w:rPr>
        <w:t>eriods</w:t>
      </w:r>
      <w:proofErr w:type="gramStart"/>
      <w:r w:rsidRPr="002202FC">
        <w:rPr>
          <w:rFonts w:ascii="Times New Roman" w:hAnsi="Times New Roman"/>
          <w:b/>
          <w:bCs/>
          <w:sz w:val="24"/>
          <w:szCs w:val="28"/>
        </w:rPr>
        <w:t>:60</w:t>
      </w:r>
      <w:proofErr w:type="gramEnd"/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  <w:t xml:space="preserve">     Max. Marks</w:t>
      </w:r>
      <w:proofErr w:type="gramStart"/>
      <w:r w:rsidRPr="002202FC">
        <w:rPr>
          <w:rFonts w:ascii="Times New Roman" w:hAnsi="Times New Roman"/>
          <w:b/>
          <w:bCs/>
          <w:sz w:val="24"/>
          <w:szCs w:val="28"/>
        </w:rPr>
        <w:t>:100</w:t>
      </w:r>
      <w:proofErr w:type="gramEnd"/>
    </w:p>
    <w:p w:rsidR="00BB3EAB" w:rsidRPr="002202FC" w:rsidRDefault="00BB3EAB" w:rsidP="00BB3EAB">
      <w:pPr>
        <w:pBdr>
          <w:bottom w:val="single" w:sz="12" w:space="1" w:color="auto"/>
        </w:pBdr>
        <w:tabs>
          <w:tab w:val="left" w:pos="883"/>
          <w:tab w:val="left" w:pos="7051"/>
        </w:tabs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ab/>
        <w:t>ZOO5311</w:t>
      </w:r>
      <w:r>
        <w:rPr>
          <w:rFonts w:ascii="Times New Roman" w:hAnsi="Times New Roman"/>
          <w:b/>
          <w:bCs/>
          <w:sz w:val="24"/>
          <w:szCs w:val="28"/>
        </w:rPr>
        <w:tab/>
        <w:t>Credits-4</w:t>
      </w:r>
    </w:p>
    <w:p w:rsidR="00BB3EAB" w:rsidRDefault="00BB3EAB" w:rsidP="00BB3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3EAB" w:rsidRPr="006A5DA9" w:rsidRDefault="00BB3EAB" w:rsidP="00BB3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5DA9">
        <w:rPr>
          <w:rFonts w:ascii="Times New Roman" w:hAnsi="Times New Roman"/>
          <w:b/>
          <w:sz w:val="24"/>
          <w:szCs w:val="24"/>
        </w:rPr>
        <w:t xml:space="preserve">Unit 1: Tools of Recombinant DNA technology - Enzymes and Vectors </w:t>
      </w:r>
    </w:p>
    <w:p w:rsidR="00BB3EAB" w:rsidRPr="006A5DA9" w:rsidRDefault="00BB3EAB" w:rsidP="00BB3EAB">
      <w:pPr>
        <w:pStyle w:val="Default"/>
        <w:rPr>
          <w:rFonts w:ascii="Times New Roman" w:hAnsi="Times New Roman" w:cs="Times New Roman"/>
        </w:rPr>
      </w:pPr>
      <w:r w:rsidRPr="006A5DA9">
        <w:rPr>
          <w:rFonts w:ascii="Times New Roman" w:hAnsi="Times New Roman" w:cs="Times New Roman"/>
          <w:b/>
          <w:bCs/>
        </w:rPr>
        <w:t xml:space="preserve">Restriction modification systems: </w:t>
      </w:r>
      <w:r w:rsidRPr="006A5DA9">
        <w:rPr>
          <w:rFonts w:ascii="Times New Roman" w:hAnsi="Times New Roman" w:cs="Times New Roman"/>
        </w:rPr>
        <w:t xml:space="preserve">Types </w:t>
      </w:r>
      <w:proofErr w:type="gramStart"/>
      <w:r w:rsidRPr="006A5DA9">
        <w:rPr>
          <w:rFonts w:ascii="Times New Roman" w:hAnsi="Times New Roman" w:cs="Times New Roman"/>
        </w:rPr>
        <w:t>I</w:t>
      </w:r>
      <w:proofErr w:type="gramEnd"/>
      <w:r w:rsidRPr="006A5DA9">
        <w:rPr>
          <w:rFonts w:ascii="Times New Roman" w:hAnsi="Times New Roman" w:cs="Times New Roman"/>
        </w:rPr>
        <w:t xml:space="preserve">, II and III. Mode of action, nomenclature, applications of Type II restriction enzymes in genetic engineering </w:t>
      </w:r>
    </w:p>
    <w:p w:rsidR="00BB3EAB" w:rsidRPr="006A5DA9" w:rsidRDefault="00BB3EAB" w:rsidP="00BB3EAB">
      <w:pPr>
        <w:pStyle w:val="Default"/>
        <w:rPr>
          <w:rFonts w:ascii="Times New Roman" w:hAnsi="Times New Roman" w:cs="Times New Roman"/>
        </w:rPr>
      </w:pPr>
      <w:r w:rsidRPr="006A5DA9">
        <w:rPr>
          <w:rFonts w:ascii="Times New Roman" w:hAnsi="Times New Roman" w:cs="Times New Roman"/>
          <w:b/>
          <w:bCs/>
        </w:rPr>
        <w:t xml:space="preserve">DNA modifying enzymes and their applications: </w:t>
      </w:r>
      <w:r w:rsidRPr="006A5DA9">
        <w:rPr>
          <w:rFonts w:ascii="Times New Roman" w:hAnsi="Times New Roman" w:cs="Times New Roman"/>
        </w:rPr>
        <w:t xml:space="preserve">DNA polymerases. Terminal </w:t>
      </w:r>
      <w:proofErr w:type="spellStart"/>
      <w:r w:rsidRPr="006A5DA9">
        <w:rPr>
          <w:rFonts w:ascii="Times New Roman" w:hAnsi="Times New Roman" w:cs="Times New Roman"/>
        </w:rPr>
        <w:t>deoxynucleotidyl</w:t>
      </w:r>
      <w:proofErr w:type="spellEnd"/>
      <w:r w:rsidRPr="006A5DA9">
        <w:rPr>
          <w:rFonts w:ascii="Times New Roman" w:hAnsi="Times New Roman" w:cs="Times New Roman"/>
        </w:rPr>
        <w:t xml:space="preserve"> </w:t>
      </w:r>
      <w:proofErr w:type="spellStart"/>
      <w:r w:rsidRPr="006A5DA9">
        <w:rPr>
          <w:rFonts w:ascii="Times New Roman" w:hAnsi="Times New Roman" w:cs="Times New Roman"/>
        </w:rPr>
        <w:t>transferase</w:t>
      </w:r>
      <w:proofErr w:type="spellEnd"/>
      <w:r w:rsidRPr="006A5DA9">
        <w:rPr>
          <w:rFonts w:ascii="Times New Roman" w:hAnsi="Times New Roman" w:cs="Times New Roman"/>
        </w:rPr>
        <w:t xml:space="preserve">, kinases and phosphatases, and DNA ligases </w:t>
      </w:r>
    </w:p>
    <w:p w:rsidR="00BB3EAB" w:rsidRPr="006A5DA9" w:rsidRDefault="00BB3EAB" w:rsidP="00BB3EAB">
      <w:pPr>
        <w:pStyle w:val="Default"/>
        <w:rPr>
          <w:rFonts w:ascii="Times New Roman" w:hAnsi="Times New Roman" w:cs="Times New Roman"/>
        </w:rPr>
      </w:pPr>
      <w:r w:rsidRPr="006A5DA9">
        <w:rPr>
          <w:rFonts w:ascii="Times New Roman" w:hAnsi="Times New Roman" w:cs="Times New Roman"/>
          <w:b/>
          <w:bCs/>
        </w:rPr>
        <w:t xml:space="preserve">Cloning Vectors: </w:t>
      </w:r>
      <w:r w:rsidRPr="006A5DA9">
        <w:rPr>
          <w:rFonts w:ascii="Times New Roman" w:hAnsi="Times New Roman" w:cs="Times New Roman"/>
          <w:bCs/>
        </w:rPr>
        <w:t xml:space="preserve">Plasmid </w:t>
      </w:r>
      <w:proofErr w:type="spellStart"/>
      <w:r w:rsidRPr="006A5DA9">
        <w:rPr>
          <w:rFonts w:ascii="Times New Roman" w:hAnsi="Times New Roman" w:cs="Times New Roman"/>
          <w:bCs/>
        </w:rPr>
        <w:t>vectors</w:t>
      </w:r>
      <w:proofErr w:type="gramStart"/>
      <w:r w:rsidRPr="006A5DA9">
        <w:rPr>
          <w:rFonts w:ascii="Times New Roman" w:hAnsi="Times New Roman" w:cs="Times New Roman"/>
          <w:bCs/>
        </w:rPr>
        <w:t>:</w:t>
      </w:r>
      <w:r w:rsidRPr="006A5DA9">
        <w:rPr>
          <w:rFonts w:ascii="Times New Roman" w:hAnsi="Times New Roman" w:cs="Times New Roman"/>
        </w:rPr>
        <w:t>pBR</w:t>
      </w:r>
      <w:proofErr w:type="spellEnd"/>
      <w:proofErr w:type="gramEnd"/>
      <w:r w:rsidRPr="006A5DA9">
        <w:rPr>
          <w:rFonts w:ascii="Times New Roman" w:hAnsi="Times New Roman" w:cs="Times New Roman"/>
        </w:rPr>
        <w:t xml:space="preserve"> and </w:t>
      </w:r>
      <w:proofErr w:type="spellStart"/>
      <w:r w:rsidRPr="006A5DA9">
        <w:rPr>
          <w:rFonts w:ascii="Times New Roman" w:hAnsi="Times New Roman" w:cs="Times New Roman"/>
        </w:rPr>
        <w:t>pUC</w:t>
      </w:r>
      <w:proofErr w:type="spellEnd"/>
      <w:r w:rsidRPr="006A5DA9">
        <w:rPr>
          <w:rFonts w:ascii="Times New Roman" w:hAnsi="Times New Roman" w:cs="Times New Roman"/>
        </w:rPr>
        <w:t xml:space="preserve"> series, Bacteriophage lambda and M13 based vectors, </w:t>
      </w:r>
      <w:proofErr w:type="spellStart"/>
      <w:r w:rsidRPr="006A5DA9">
        <w:rPr>
          <w:rFonts w:ascii="Times New Roman" w:hAnsi="Times New Roman" w:cs="Times New Roman"/>
        </w:rPr>
        <w:t>Cosmids</w:t>
      </w:r>
      <w:proofErr w:type="spellEnd"/>
      <w:r w:rsidRPr="006A5DA9">
        <w:rPr>
          <w:rFonts w:ascii="Times New Roman" w:hAnsi="Times New Roman" w:cs="Times New Roman"/>
        </w:rPr>
        <w:t xml:space="preserve">, BACs, YACs, </w:t>
      </w:r>
    </w:p>
    <w:p w:rsidR="00BB3EAB" w:rsidRPr="006A5DA9" w:rsidRDefault="00BB3EAB" w:rsidP="00BB3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EAB" w:rsidRPr="006A5DA9" w:rsidRDefault="00BB3EAB" w:rsidP="00BB3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5DA9">
        <w:rPr>
          <w:rFonts w:ascii="Times New Roman" w:hAnsi="Times New Roman"/>
          <w:b/>
          <w:sz w:val="24"/>
          <w:szCs w:val="24"/>
        </w:rPr>
        <w:t xml:space="preserve">Unit 2 Techniques of Recombinant DNA technology </w:t>
      </w:r>
    </w:p>
    <w:p w:rsidR="00BB3EAB" w:rsidRPr="006A5DA9" w:rsidRDefault="00BB3EAB" w:rsidP="00BB3EAB">
      <w:pPr>
        <w:pStyle w:val="Default"/>
        <w:rPr>
          <w:rFonts w:ascii="Times New Roman" w:hAnsi="Times New Roman" w:cs="Times New Roman"/>
        </w:rPr>
      </w:pPr>
      <w:r w:rsidRPr="006A5DA9">
        <w:rPr>
          <w:rFonts w:ascii="Times New Roman" w:hAnsi="Times New Roman" w:cs="Times New Roman"/>
          <w:b/>
          <w:bCs/>
        </w:rPr>
        <w:t>Cloning</w:t>
      </w:r>
      <w:r w:rsidRPr="006A5DA9">
        <w:rPr>
          <w:rFonts w:ascii="Times New Roman" w:hAnsi="Times New Roman" w:cs="Times New Roman"/>
        </w:rPr>
        <w:t>: Use of linkers and adaptors</w:t>
      </w:r>
    </w:p>
    <w:p w:rsidR="00BB3EAB" w:rsidRPr="006A5DA9" w:rsidRDefault="00BB3EAB" w:rsidP="00BB3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DA9">
        <w:rPr>
          <w:rFonts w:ascii="Times New Roman" w:hAnsi="Times New Roman"/>
          <w:b/>
          <w:bCs/>
          <w:sz w:val="24"/>
          <w:szCs w:val="24"/>
        </w:rPr>
        <w:t xml:space="preserve">Gene delivery: </w:t>
      </w:r>
      <w:r w:rsidRPr="006A5DA9">
        <w:rPr>
          <w:rFonts w:ascii="Times New Roman" w:hAnsi="Times New Roman"/>
          <w:sz w:val="24"/>
          <w:szCs w:val="24"/>
        </w:rPr>
        <w:t>Microinjection, electroporation, biolistic method (gene gun), liposome and viral-mediated delivery</w:t>
      </w:r>
    </w:p>
    <w:p w:rsidR="00BB3EAB" w:rsidRPr="006A5DA9" w:rsidRDefault="00BB3EAB" w:rsidP="00BB3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DA9">
        <w:rPr>
          <w:rFonts w:ascii="Times New Roman" w:hAnsi="Times New Roman"/>
          <w:b/>
          <w:bCs/>
          <w:sz w:val="24"/>
          <w:szCs w:val="24"/>
        </w:rPr>
        <w:t xml:space="preserve">PCR: </w:t>
      </w:r>
      <w:r>
        <w:rPr>
          <w:rFonts w:ascii="Times New Roman" w:hAnsi="Times New Roman"/>
          <w:sz w:val="24"/>
          <w:szCs w:val="24"/>
        </w:rPr>
        <w:t>Basics of PCR.</w:t>
      </w:r>
    </w:p>
    <w:p w:rsidR="00BB3EAB" w:rsidRPr="006A5DA9" w:rsidRDefault="00BB3EAB" w:rsidP="00BB3EAB">
      <w:pPr>
        <w:pStyle w:val="Default"/>
        <w:rPr>
          <w:rFonts w:ascii="Times New Roman" w:hAnsi="Times New Roman" w:cs="Times New Roman"/>
        </w:rPr>
      </w:pPr>
      <w:r w:rsidRPr="006A5DA9">
        <w:rPr>
          <w:rFonts w:ascii="Times New Roman" w:hAnsi="Times New Roman" w:cs="Times New Roman"/>
          <w:b/>
          <w:bCs/>
        </w:rPr>
        <w:t>DNA Sequencing</w:t>
      </w:r>
      <w:r w:rsidRPr="006A5DA9">
        <w:rPr>
          <w:rFonts w:ascii="Times New Roman" w:hAnsi="Times New Roman" w:cs="Times New Roman"/>
        </w:rPr>
        <w:t>: Sanger</w:t>
      </w:r>
      <w:r>
        <w:rPr>
          <w:rFonts w:ascii="Times New Roman" w:hAnsi="Times New Roman" w:cs="Times New Roman"/>
        </w:rPr>
        <w:t>’</w:t>
      </w:r>
      <w:r w:rsidRPr="006A5DA9">
        <w:rPr>
          <w:rFonts w:ascii="Times New Roman" w:hAnsi="Times New Roman" w:cs="Times New Roman"/>
        </w:rPr>
        <w:t xml:space="preserve">s method of DNA sequencing- traditional and automated sequencing </w:t>
      </w:r>
    </w:p>
    <w:p w:rsidR="00BB3EAB" w:rsidRPr="006A5DA9" w:rsidRDefault="00BB3EAB" w:rsidP="00BB3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5DA9">
        <w:rPr>
          <w:rFonts w:ascii="Times New Roman" w:hAnsi="Times New Roman"/>
          <w:b/>
          <w:color w:val="000000"/>
          <w:sz w:val="24"/>
          <w:szCs w:val="24"/>
        </w:rPr>
        <w:t>Hybridization techniques:</w:t>
      </w:r>
      <w:r w:rsidRPr="006A5DA9">
        <w:rPr>
          <w:rFonts w:ascii="Times New Roman" w:hAnsi="Times New Roman"/>
          <w:color w:val="000000"/>
          <w:sz w:val="24"/>
          <w:szCs w:val="24"/>
        </w:rPr>
        <w:t xml:space="preserve"> Southern, Northern and Western blotting,</w:t>
      </w:r>
    </w:p>
    <w:p w:rsidR="00BB3EAB" w:rsidRPr="006A5DA9" w:rsidRDefault="00BB3EAB" w:rsidP="00BB3EAB">
      <w:pPr>
        <w:pStyle w:val="Default"/>
        <w:rPr>
          <w:rFonts w:ascii="Times New Roman" w:hAnsi="Times New Roman" w:cs="Times New Roman"/>
        </w:rPr>
      </w:pPr>
      <w:r w:rsidRPr="006A5DA9">
        <w:rPr>
          <w:rFonts w:ascii="Times New Roman" w:hAnsi="Times New Roman" w:cs="Times New Roman"/>
          <w:b/>
          <w:bCs/>
        </w:rPr>
        <w:t xml:space="preserve">Genomic and </w:t>
      </w:r>
      <w:proofErr w:type="spellStart"/>
      <w:r w:rsidRPr="006A5DA9">
        <w:rPr>
          <w:rFonts w:ascii="Times New Roman" w:hAnsi="Times New Roman" w:cs="Times New Roman"/>
          <w:b/>
          <w:bCs/>
        </w:rPr>
        <w:t>cDNA</w:t>
      </w:r>
      <w:proofErr w:type="spellEnd"/>
      <w:r w:rsidRPr="006A5DA9">
        <w:rPr>
          <w:rFonts w:ascii="Times New Roman" w:hAnsi="Times New Roman" w:cs="Times New Roman"/>
          <w:b/>
          <w:bCs/>
        </w:rPr>
        <w:t xml:space="preserve"> libraries</w:t>
      </w:r>
      <w:r w:rsidRPr="006A5DA9">
        <w:rPr>
          <w:rFonts w:ascii="Times New Roman" w:hAnsi="Times New Roman" w:cs="Times New Roman"/>
        </w:rPr>
        <w:t>: Preparation and uses</w:t>
      </w:r>
    </w:p>
    <w:p w:rsidR="00BB3EAB" w:rsidRPr="006A5DA9" w:rsidRDefault="00BB3EAB" w:rsidP="00BB3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EAB" w:rsidRPr="006A5DA9" w:rsidRDefault="00BB3EAB" w:rsidP="00BB3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5DA9">
        <w:rPr>
          <w:rFonts w:ascii="Times New Roman" w:hAnsi="Times New Roman"/>
          <w:b/>
          <w:sz w:val="24"/>
          <w:szCs w:val="24"/>
        </w:rPr>
        <w:t xml:space="preserve">UNIT </w:t>
      </w:r>
      <w:proofErr w:type="gramStart"/>
      <w:r w:rsidRPr="006A5DA9">
        <w:rPr>
          <w:rFonts w:ascii="Times New Roman" w:hAnsi="Times New Roman"/>
          <w:b/>
          <w:sz w:val="24"/>
          <w:szCs w:val="24"/>
        </w:rPr>
        <w:t>3  Animal</w:t>
      </w:r>
      <w:proofErr w:type="gramEnd"/>
      <w:r w:rsidRPr="006A5DA9">
        <w:rPr>
          <w:rFonts w:ascii="Times New Roman" w:hAnsi="Times New Roman"/>
          <w:b/>
          <w:sz w:val="24"/>
          <w:szCs w:val="24"/>
        </w:rPr>
        <w:t xml:space="preserve"> Cell Technology</w:t>
      </w:r>
    </w:p>
    <w:p w:rsidR="00BB3EAB" w:rsidRPr="006A5DA9" w:rsidRDefault="00BB3EAB" w:rsidP="00BB3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A5DA9">
        <w:rPr>
          <w:rFonts w:ascii="Times New Roman" w:hAnsi="Times New Roman"/>
          <w:b/>
          <w:sz w:val="24"/>
          <w:szCs w:val="24"/>
        </w:rPr>
        <w:t>Cell culture media:</w:t>
      </w:r>
      <w:r w:rsidRPr="006A5DA9">
        <w:rPr>
          <w:rFonts w:ascii="Times New Roman" w:hAnsi="Times New Roman"/>
          <w:color w:val="000000"/>
          <w:sz w:val="24"/>
          <w:szCs w:val="24"/>
        </w:rPr>
        <w:t xml:space="preserve"> Natural and Synthetic</w:t>
      </w:r>
    </w:p>
    <w:p w:rsidR="00BB3EAB" w:rsidRPr="006A5DA9" w:rsidRDefault="00BB3EAB" w:rsidP="00BB3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A5DA9">
        <w:rPr>
          <w:rFonts w:ascii="Times New Roman" w:hAnsi="Times New Roman"/>
          <w:b/>
          <w:sz w:val="24"/>
          <w:szCs w:val="24"/>
        </w:rPr>
        <w:t>Cell cultures:</w:t>
      </w:r>
      <w:r w:rsidRPr="006A5DA9">
        <w:rPr>
          <w:rFonts w:ascii="Times New Roman" w:hAnsi="Times New Roman"/>
          <w:sz w:val="24"/>
          <w:szCs w:val="24"/>
        </w:rPr>
        <w:t xml:space="preserve"> primary culture, secondary culture, continuous cell lines; Protocols for Primary Cell Culture; Established Cell lines (common examples such as MRC, </w:t>
      </w:r>
      <w:proofErr w:type="spellStart"/>
      <w:r w:rsidRPr="006A5DA9">
        <w:rPr>
          <w:rFonts w:ascii="Times New Roman" w:hAnsi="Times New Roman"/>
          <w:sz w:val="24"/>
          <w:szCs w:val="24"/>
        </w:rPr>
        <w:t>HeLa</w:t>
      </w:r>
      <w:proofErr w:type="spellEnd"/>
      <w:r w:rsidRPr="006A5DA9">
        <w:rPr>
          <w:rFonts w:ascii="Times New Roman" w:hAnsi="Times New Roman"/>
          <w:sz w:val="24"/>
          <w:szCs w:val="24"/>
        </w:rPr>
        <w:t xml:space="preserve">, CHO, BHK, Vero); Organ culture; </w:t>
      </w:r>
      <w:r w:rsidRPr="006A5DA9">
        <w:rPr>
          <w:rFonts w:ascii="Times New Roman" w:hAnsi="Times New Roman"/>
          <w:color w:val="000000"/>
          <w:sz w:val="24"/>
          <w:szCs w:val="24"/>
        </w:rPr>
        <w:t>Cryopreservation of cultures.</w:t>
      </w:r>
    </w:p>
    <w:p w:rsidR="00BB3EAB" w:rsidRPr="006A5DA9" w:rsidRDefault="00BB3EAB" w:rsidP="00BB3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A5DA9">
        <w:rPr>
          <w:rFonts w:ascii="Times New Roman" w:hAnsi="Times New Roman"/>
          <w:b/>
          <w:sz w:val="24"/>
          <w:szCs w:val="24"/>
        </w:rPr>
        <w:t>Hybridoma</w:t>
      </w:r>
      <w:proofErr w:type="spellEnd"/>
      <w:r w:rsidRPr="006A5DA9">
        <w:rPr>
          <w:rFonts w:ascii="Times New Roman" w:hAnsi="Times New Roman"/>
          <w:b/>
          <w:sz w:val="24"/>
          <w:szCs w:val="24"/>
        </w:rPr>
        <w:t xml:space="preserve"> Technology: </w:t>
      </w:r>
      <w:r w:rsidRPr="006A5DA9">
        <w:rPr>
          <w:rFonts w:ascii="Times New Roman" w:hAnsi="Times New Roman"/>
          <w:sz w:val="24"/>
          <w:szCs w:val="24"/>
        </w:rPr>
        <w:t>Cell fusion, Production of Monoclonal antibodies (</w:t>
      </w:r>
      <w:proofErr w:type="spellStart"/>
      <w:r w:rsidRPr="006A5DA9">
        <w:rPr>
          <w:rFonts w:ascii="Times New Roman" w:hAnsi="Times New Roman"/>
          <w:sz w:val="24"/>
          <w:szCs w:val="24"/>
        </w:rPr>
        <w:t>mAb</w:t>
      </w:r>
      <w:proofErr w:type="spellEnd"/>
      <w:r w:rsidRPr="006A5DA9">
        <w:rPr>
          <w:rFonts w:ascii="Times New Roman" w:hAnsi="Times New Roman"/>
          <w:sz w:val="24"/>
          <w:szCs w:val="24"/>
        </w:rPr>
        <w:t>)</w:t>
      </w:r>
      <w:proofErr w:type="gramStart"/>
      <w:r w:rsidRPr="006A5DA9">
        <w:rPr>
          <w:rFonts w:ascii="Times New Roman" w:hAnsi="Times New Roman"/>
          <w:sz w:val="24"/>
          <w:szCs w:val="24"/>
        </w:rPr>
        <w:t>,  Applications</w:t>
      </w:r>
      <w:proofErr w:type="gramEnd"/>
      <w:r w:rsidRPr="006A5DA9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6A5DA9">
        <w:rPr>
          <w:rFonts w:ascii="Times New Roman" w:hAnsi="Times New Roman"/>
          <w:sz w:val="24"/>
          <w:szCs w:val="24"/>
        </w:rPr>
        <w:t>mAb</w:t>
      </w:r>
      <w:proofErr w:type="spellEnd"/>
    </w:p>
    <w:p w:rsidR="00BB3EAB" w:rsidRPr="006A5DA9" w:rsidRDefault="00BB3EAB" w:rsidP="00BB3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DA9">
        <w:rPr>
          <w:rFonts w:ascii="Times New Roman" w:hAnsi="Times New Roman"/>
          <w:b/>
          <w:sz w:val="24"/>
          <w:szCs w:val="24"/>
        </w:rPr>
        <w:t>Stem cells:</w:t>
      </w:r>
      <w:r w:rsidRPr="006A5DA9">
        <w:rPr>
          <w:rFonts w:ascii="Times New Roman" w:hAnsi="Times New Roman"/>
          <w:sz w:val="24"/>
          <w:szCs w:val="24"/>
        </w:rPr>
        <w:t xml:space="preserve"> Types of stem cells, applications</w:t>
      </w:r>
    </w:p>
    <w:p w:rsidR="00BB3EAB" w:rsidRPr="006A5DA9" w:rsidRDefault="00BB3EAB" w:rsidP="00BB3E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EAB" w:rsidRPr="006A5DA9" w:rsidRDefault="00BB3EAB" w:rsidP="00BB3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5DA9">
        <w:rPr>
          <w:rFonts w:ascii="Times New Roman" w:hAnsi="Times New Roman"/>
          <w:b/>
          <w:sz w:val="24"/>
          <w:szCs w:val="24"/>
        </w:rPr>
        <w:t>Unit 4 Reproductive Technologies &amp; Transgenic Animals</w:t>
      </w:r>
    </w:p>
    <w:p w:rsidR="00BB3EAB" w:rsidRPr="006A5DA9" w:rsidRDefault="00BB3EAB" w:rsidP="00BB3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5DA9">
        <w:rPr>
          <w:rFonts w:ascii="Times New Roman" w:hAnsi="Times New Roman"/>
          <w:b/>
          <w:sz w:val="24"/>
          <w:szCs w:val="24"/>
        </w:rPr>
        <w:t xml:space="preserve">Manipulation of reproduction in animals: </w:t>
      </w:r>
      <w:r w:rsidRPr="006A5DA9">
        <w:rPr>
          <w:rFonts w:ascii="Times New Roman" w:hAnsi="Times New Roman"/>
          <w:sz w:val="24"/>
          <w:szCs w:val="24"/>
        </w:rPr>
        <w:t xml:space="preserve">Artificial Insemination, </w:t>
      </w:r>
      <w:r w:rsidRPr="006A5DA9">
        <w:rPr>
          <w:rFonts w:ascii="Times New Roman" w:hAnsi="Times New Roman"/>
          <w:i/>
          <w:iCs/>
          <w:sz w:val="24"/>
          <w:szCs w:val="24"/>
        </w:rPr>
        <w:t xml:space="preserve">In vitro </w:t>
      </w:r>
      <w:proofErr w:type="gramStart"/>
      <w:r w:rsidRPr="006A5DA9">
        <w:rPr>
          <w:rFonts w:ascii="Times New Roman" w:hAnsi="Times New Roman"/>
          <w:sz w:val="24"/>
          <w:szCs w:val="24"/>
        </w:rPr>
        <w:t>fertilization ,</w:t>
      </w:r>
      <w:proofErr w:type="gramEnd"/>
      <w:r w:rsidRPr="006A5DA9">
        <w:rPr>
          <w:rFonts w:ascii="Times New Roman" w:hAnsi="Times New Roman"/>
          <w:sz w:val="24"/>
          <w:szCs w:val="24"/>
        </w:rPr>
        <w:t xml:space="preserve"> super ovulation,  Embryo transfer, Embryo cloning</w:t>
      </w:r>
    </w:p>
    <w:p w:rsidR="00BB3EAB" w:rsidRPr="006A5DA9" w:rsidRDefault="00BB3EAB" w:rsidP="00BB3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5DA9">
        <w:rPr>
          <w:rFonts w:ascii="Times New Roman" w:hAnsi="Times New Roman"/>
          <w:b/>
          <w:sz w:val="24"/>
          <w:szCs w:val="24"/>
        </w:rPr>
        <w:t xml:space="preserve">Transgenic Animals: </w:t>
      </w:r>
      <w:r w:rsidRPr="006A5DA9">
        <w:rPr>
          <w:rFonts w:ascii="Times New Roman" w:hAnsi="Times New Roman"/>
          <w:sz w:val="24"/>
          <w:szCs w:val="24"/>
        </w:rPr>
        <w:t>Strategies of Gene transfer; Transgenic - sheep, - fish; applications</w:t>
      </w:r>
    </w:p>
    <w:p w:rsidR="00BB3EAB" w:rsidRPr="006A5DA9" w:rsidRDefault="00BB3EAB" w:rsidP="00BB3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3EAB" w:rsidRPr="006A5DA9" w:rsidRDefault="00BB3EAB" w:rsidP="00BB3E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5DA9">
        <w:rPr>
          <w:rFonts w:ascii="Times New Roman" w:hAnsi="Times New Roman"/>
          <w:b/>
          <w:sz w:val="24"/>
          <w:szCs w:val="24"/>
        </w:rPr>
        <w:t xml:space="preserve">Unit 5 Applied </w:t>
      </w:r>
      <w:proofErr w:type="gramStart"/>
      <w:r w:rsidRPr="006A5DA9">
        <w:rPr>
          <w:rFonts w:ascii="Times New Roman" w:hAnsi="Times New Roman"/>
          <w:b/>
          <w:sz w:val="24"/>
          <w:szCs w:val="24"/>
        </w:rPr>
        <w:t>Biotechnology</w:t>
      </w:r>
      <w:proofErr w:type="gramEnd"/>
    </w:p>
    <w:p w:rsidR="00BB3EAB" w:rsidRPr="006A5DA9" w:rsidRDefault="00BB3EAB" w:rsidP="00BB3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A5DA9">
        <w:rPr>
          <w:rFonts w:ascii="Times New Roman" w:hAnsi="Times New Roman"/>
          <w:b/>
          <w:sz w:val="24"/>
          <w:szCs w:val="24"/>
        </w:rPr>
        <w:t xml:space="preserve">Industry: </w:t>
      </w:r>
      <w:r w:rsidRPr="006A5DA9">
        <w:rPr>
          <w:rFonts w:ascii="Times New Roman" w:hAnsi="Times New Roman"/>
          <w:sz w:val="24"/>
          <w:szCs w:val="24"/>
        </w:rPr>
        <w:t xml:space="preserve"> Fermentation: </w:t>
      </w:r>
      <w:r w:rsidRPr="006A5DA9">
        <w:rPr>
          <w:rFonts w:ascii="Times New Roman" w:hAnsi="Times New Roman"/>
          <w:color w:val="000000"/>
          <w:sz w:val="24"/>
          <w:szCs w:val="24"/>
        </w:rPr>
        <w:t xml:space="preserve">Different types of Fermentation: </w:t>
      </w:r>
      <w:r>
        <w:rPr>
          <w:rFonts w:ascii="Times New Roman" w:hAnsi="Times New Roman"/>
          <w:color w:val="000000"/>
          <w:sz w:val="24"/>
          <w:szCs w:val="24"/>
        </w:rPr>
        <w:t xml:space="preserve">Short notes on - </w:t>
      </w:r>
      <w:r w:rsidRPr="006A5DA9">
        <w:rPr>
          <w:rFonts w:ascii="Times New Roman" w:hAnsi="Times New Roman"/>
          <w:color w:val="000000"/>
          <w:sz w:val="24"/>
          <w:szCs w:val="24"/>
        </w:rPr>
        <w:t xml:space="preserve">Submerged &amp; Solid state; batch, Fed batch &amp; Continuous; Stirred tank, Air Lift, Fixed Bed and Fluidized; Downstream processing - Filtration, centrifugation, extraction, chromatography, spray drying and </w:t>
      </w:r>
      <w:proofErr w:type="spellStart"/>
      <w:r w:rsidRPr="006A5DA9">
        <w:rPr>
          <w:rFonts w:ascii="Times New Roman" w:hAnsi="Times New Roman"/>
          <w:color w:val="000000"/>
          <w:sz w:val="24"/>
          <w:szCs w:val="24"/>
        </w:rPr>
        <w:t>lyophilization</w:t>
      </w:r>
      <w:proofErr w:type="spellEnd"/>
    </w:p>
    <w:p w:rsidR="00BB3EAB" w:rsidRPr="006A5DA9" w:rsidRDefault="00BB3EAB" w:rsidP="00BB3E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DA9">
        <w:rPr>
          <w:rFonts w:ascii="Times New Roman" w:hAnsi="Times New Roman"/>
          <w:b/>
          <w:sz w:val="24"/>
          <w:szCs w:val="24"/>
        </w:rPr>
        <w:t>Agriculture:</w:t>
      </w:r>
      <w:r w:rsidRPr="006A5DA9">
        <w:rPr>
          <w:rFonts w:ascii="Times New Roman" w:hAnsi="Times New Roman"/>
          <w:sz w:val="24"/>
          <w:szCs w:val="24"/>
        </w:rPr>
        <w:t xml:space="preserve"> fisheries – monoculture in fishes, polyploidy in fishes; DNA fingerprinting</w:t>
      </w:r>
    </w:p>
    <w:p w:rsidR="00BB3EAB" w:rsidRDefault="00BB3EAB" w:rsidP="00BB3EA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after="0" w:line="240" w:lineRule="auto"/>
        <w:ind w:left="2608" w:hanging="2608"/>
        <w:jc w:val="center"/>
        <w:rPr>
          <w:rFonts w:ascii="DingbitsOne" w:hAnsi="DingbitsOne" w:cs="DingbitsOne"/>
          <w:sz w:val="28"/>
          <w:szCs w:val="28"/>
        </w:rPr>
      </w:pPr>
    </w:p>
    <w:p w:rsidR="00BB3EAB" w:rsidRDefault="00BB3EAB" w:rsidP="00BB3EA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after="0" w:line="240" w:lineRule="auto"/>
        <w:ind w:left="2608" w:hanging="2608"/>
        <w:jc w:val="center"/>
        <w:rPr>
          <w:rFonts w:ascii="DingbitsOne" w:hAnsi="DingbitsOne" w:cs="DingbitsOne"/>
          <w:sz w:val="28"/>
          <w:szCs w:val="28"/>
        </w:rPr>
      </w:pP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</w:p>
    <w:p w:rsidR="00BB3EAB" w:rsidRDefault="00BB3EAB" w:rsidP="00BB3EA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after="0" w:line="240" w:lineRule="auto"/>
        <w:rPr>
          <w:rFonts w:ascii="DingbitsOne" w:hAnsi="DingbitsOne" w:cs="DingbitsOne"/>
          <w:sz w:val="28"/>
          <w:szCs w:val="28"/>
        </w:rPr>
      </w:pPr>
    </w:p>
    <w:p w:rsidR="00BB3EAB" w:rsidRDefault="00BB3EAB" w:rsidP="00BB3EA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after="0" w:line="240" w:lineRule="auto"/>
        <w:ind w:left="2608" w:hanging="2608"/>
        <w:jc w:val="center"/>
        <w:rPr>
          <w:rFonts w:ascii="DingbitsOne" w:hAnsi="DingbitsOne" w:cs="DingbitsOne"/>
          <w:sz w:val="28"/>
          <w:szCs w:val="28"/>
        </w:rPr>
      </w:pPr>
    </w:p>
    <w:p w:rsidR="00BB3EAB" w:rsidRDefault="00BB3EAB" w:rsidP="00BB3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BB3EAB" w:rsidRDefault="00BB3EAB" w:rsidP="00BB3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BB3EAB" w:rsidRDefault="00BB3EAB" w:rsidP="00BB3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BB3EAB" w:rsidRPr="002202FC" w:rsidRDefault="00BB3EAB" w:rsidP="00BB3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</w:rPr>
        <w:t>zoology practical syllabus for V semester</w:t>
      </w:r>
    </w:p>
    <w:p w:rsidR="00BB3EAB" w:rsidRPr="002202FC" w:rsidRDefault="00BB3EAB" w:rsidP="00BB3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</w:rPr>
        <w:t>ZOOLOGY - PAPER - V</w:t>
      </w:r>
    </w:p>
    <w:p w:rsidR="00BB3EAB" w:rsidRPr="002202FC" w:rsidRDefault="00BB3EAB" w:rsidP="00BB3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8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</w:rPr>
        <w:t>ANIMAL BIOTECHNOLOGY</w:t>
      </w:r>
    </w:p>
    <w:p w:rsidR="00BB3EAB" w:rsidRPr="002202FC" w:rsidRDefault="00BB3EAB" w:rsidP="00BB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8"/>
        </w:rPr>
      </w:pPr>
    </w:p>
    <w:p w:rsidR="00BB3EAB" w:rsidRDefault="00BB3EAB" w:rsidP="00BB3EAB">
      <w:pPr>
        <w:pBdr>
          <w:bottom w:val="single" w:sz="12" w:space="1" w:color="auto"/>
        </w:pBd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after="0" w:line="240" w:lineRule="auto"/>
        <w:ind w:left="2608" w:hanging="2608"/>
        <w:jc w:val="center"/>
        <w:rPr>
          <w:rFonts w:ascii="Times New Roman" w:hAnsi="Times New Roman"/>
          <w:b/>
          <w:bCs/>
          <w:sz w:val="24"/>
          <w:szCs w:val="28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</w:rPr>
        <w:t>P</w:t>
      </w:r>
      <w:r w:rsidRPr="002202FC">
        <w:rPr>
          <w:rFonts w:ascii="Times New Roman" w:hAnsi="Times New Roman"/>
          <w:b/>
          <w:bCs/>
          <w:sz w:val="24"/>
          <w:szCs w:val="28"/>
        </w:rPr>
        <w:t>eriods: 24</w:t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</w:r>
      <w:r w:rsidRPr="002202FC">
        <w:rPr>
          <w:rFonts w:ascii="Times New Roman" w:hAnsi="Times New Roman"/>
          <w:b/>
          <w:bCs/>
          <w:sz w:val="24"/>
          <w:szCs w:val="28"/>
        </w:rPr>
        <w:tab/>
        <w:t xml:space="preserve">     Max. Marks: 50</w:t>
      </w:r>
    </w:p>
    <w:p w:rsidR="00BB3EAB" w:rsidRPr="002202FC" w:rsidRDefault="00BB3EAB" w:rsidP="00BB3EAB">
      <w:pPr>
        <w:pBdr>
          <w:bottom w:val="single" w:sz="12" w:space="1" w:color="auto"/>
        </w:pBdr>
        <w:tabs>
          <w:tab w:val="left" w:pos="57"/>
          <w:tab w:val="left" w:pos="557"/>
          <w:tab w:val="left" w:pos="2324"/>
          <w:tab w:val="left" w:pos="2608"/>
          <w:tab w:val="left" w:pos="7404"/>
        </w:tabs>
        <w:autoSpaceDE w:val="0"/>
        <w:autoSpaceDN w:val="0"/>
        <w:adjustRightInd w:val="0"/>
        <w:spacing w:after="0" w:line="240" w:lineRule="auto"/>
        <w:ind w:left="2608" w:hanging="2608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  <w:t>ZOO-5311P</w:t>
      </w: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  <w:t>CREDITS-2</w:t>
      </w:r>
    </w:p>
    <w:p w:rsidR="00BB3EAB" w:rsidRDefault="00BB3EAB" w:rsidP="00BB3EAB">
      <w:pPr>
        <w:rPr>
          <w:rFonts w:ascii="Times New Roman" w:hAnsi="Times New Roman"/>
          <w:sz w:val="24"/>
          <w:szCs w:val="24"/>
        </w:rPr>
      </w:pPr>
    </w:p>
    <w:p w:rsidR="00BB3EAB" w:rsidRPr="00235481" w:rsidRDefault="00BB3EAB" w:rsidP="00BB3EAB">
      <w:pPr>
        <w:rPr>
          <w:rFonts w:ascii="Times New Roman" w:hAnsi="Times New Roman"/>
          <w:sz w:val="24"/>
          <w:szCs w:val="24"/>
        </w:rPr>
      </w:pPr>
      <w:r w:rsidRPr="00235481">
        <w:rPr>
          <w:rFonts w:ascii="Times New Roman" w:hAnsi="Times New Roman"/>
          <w:sz w:val="24"/>
          <w:szCs w:val="24"/>
        </w:rPr>
        <w:t>Any SIX of the following:</w:t>
      </w:r>
    </w:p>
    <w:p w:rsidR="00BB3EAB" w:rsidRPr="00235481" w:rsidRDefault="00BB3EAB" w:rsidP="00BB3EAB">
      <w:pPr>
        <w:spacing w:after="0"/>
        <w:rPr>
          <w:rFonts w:ascii="Times New Roman" w:hAnsi="Times New Roman"/>
          <w:sz w:val="24"/>
          <w:szCs w:val="24"/>
        </w:rPr>
      </w:pPr>
      <w:r w:rsidRPr="00235481">
        <w:rPr>
          <w:rFonts w:ascii="Times New Roman" w:hAnsi="Times New Roman"/>
          <w:sz w:val="24"/>
          <w:szCs w:val="24"/>
        </w:rPr>
        <w:t xml:space="preserve">1. Maintenance and storage </w:t>
      </w:r>
      <w:proofErr w:type="spellStart"/>
      <w:r w:rsidRPr="00235481">
        <w:rPr>
          <w:rFonts w:ascii="Times New Roman" w:hAnsi="Times New Roman"/>
          <w:sz w:val="24"/>
          <w:szCs w:val="24"/>
        </w:rPr>
        <w:t>of</w:t>
      </w:r>
      <w:r w:rsidRPr="00235481">
        <w:rPr>
          <w:rFonts w:ascii="Times New Roman" w:hAnsi="Times New Roman"/>
          <w:i/>
          <w:iCs/>
          <w:sz w:val="24"/>
          <w:szCs w:val="24"/>
        </w:rPr>
        <w:t>E.coli</w:t>
      </w:r>
      <w:proofErr w:type="spellEnd"/>
      <w:r w:rsidRPr="002354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35481">
        <w:rPr>
          <w:rFonts w:ascii="Times New Roman" w:hAnsi="Times New Roman"/>
          <w:sz w:val="24"/>
          <w:szCs w:val="24"/>
        </w:rPr>
        <w:t>DH5 alpha cells.</w:t>
      </w:r>
    </w:p>
    <w:p w:rsidR="00BB3EAB" w:rsidRPr="00235481" w:rsidRDefault="00BB3EAB" w:rsidP="00BB3EAB">
      <w:pPr>
        <w:pStyle w:val="Default"/>
        <w:rPr>
          <w:rFonts w:ascii="Times New Roman" w:hAnsi="Times New Roman" w:cs="Times New Roman"/>
        </w:rPr>
      </w:pPr>
      <w:r w:rsidRPr="00235481">
        <w:rPr>
          <w:rFonts w:ascii="Times New Roman" w:hAnsi="Times New Roman" w:cs="Times New Roman"/>
        </w:rPr>
        <w:t xml:space="preserve">2. Isolation of Plasmid DNA from </w:t>
      </w:r>
      <w:proofErr w:type="spellStart"/>
      <w:r w:rsidRPr="00235481">
        <w:rPr>
          <w:rFonts w:ascii="Times New Roman" w:hAnsi="Times New Roman" w:cs="Times New Roman"/>
          <w:i/>
          <w:iCs/>
        </w:rPr>
        <w:t>E.coli</w:t>
      </w:r>
      <w:proofErr w:type="spellEnd"/>
      <w:r w:rsidRPr="00235481">
        <w:rPr>
          <w:rFonts w:ascii="Times New Roman" w:hAnsi="Times New Roman" w:cs="Times New Roman"/>
          <w:i/>
          <w:iCs/>
        </w:rPr>
        <w:t xml:space="preserve"> </w:t>
      </w:r>
    </w:p>
    <w:p w:rsidR="00BB3EAB" w:rsidRPr="00235481" w:rsidRDefault="00BB3EAB" w:rsidP="00BB3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5481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235481">
        <w:rPr>
          <w:rFonts w:ascii="Times New Roman" w:hAnsi="Times New Roman"/>
          <w:color w:val="000000"/>
          <w:sz w:val="24"/>
          <w:szCs w:val="24"/>
        </w:rPr>
        <w:t xml:space="preserve">Preparation of genomic DNA from </w:t>
      </w:r>
      <w:r w:rsidRPr="00235481">
        <w:rPr>
          <w:rFonts w:ascii="Times New Roman" w:hAnsi="Times New Roman"/>
          <w:i/>
          <w:iCs/>
          <w:color w:val="000000"/>
          <w:sz w:val="24"/>
          <w:szCs w:val="24"/>
        </w:rPr>
        <w:t>E. coli</w:t>
      </w:r>
      <w:r w:rsidRPr="00235481">
        <w:rPr>
          <w:rFonts w:ascii="Times New Roman" w:hAnsi="Times New Roman"/>
          <w:color w:val="000000"/>
          <w:sz w:val="24"/>
          <w:szCs w:val="24"/>
        </w:rPr>
        <w:t>/animals/ human.</w:t>
      </w:r>
    </w:p>
    <w:p w:rsidR="00BB3EAB" w:rsidRPr="00235481" w:rsidRDefault="00BB3EAB" w:rsidP="00BB3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5481">
        <w:rPr>
          <w:rFonts w:ascii="Times New Roman" w:hAnsi="Times New Roman"/>
          <w:color w:val="000000"/>
          <w:sz w:val="24"/>
          <w:szCs w:val="24"/>
        </w:rPr>
        <w:t xml:space="preserve">4. DNA </w:t>
      </w:r>
      <w:r>
        <w:rPr>
          <w:rFonts w:ascii="Times New Roman" w:hAnsi="Times New Roman"/>
          <w:color w:val="000000"/>
          <w:sz w:val="24"/>
          <w:szCs w:val="24"/>
        </w:rPr>
        <w:t>quantification</w:t>
      </w:r>
      <w:r w:rsidRPr="00235481">
        <w:rPr>
          <w:rFonts w:ascii="Times New Roman" w:hAnsi="Times New Roman"/>
          <w:color w:val="000000"/>
          <w:sz w:val="24"/>
          <w:szCs w:val="24"/>
        </w:rPr>
        <w:t xml:space="preserve"> using </w:t>
      </w:r>
      <w:proofErr w:type="spellStart"/>
      <w:r w:rsidRPr="00235481">
        <w:rPr>
          <w:rFonts w:ascii="Times New Roman" w:hAnsi="Times New Roman"/>
          <w:color w:val="000000"/>
          <w:sz w:val="24"/>
          <w:szCs w:val="24"/>
        </w:rPr>
        <w:t>agarose</w:t>
      </w:r>
      <w:proofErr w:type="spellEnd"/>
      <w:r w:rsidRPr="00235481">
        <w:rPr>
          <w:rFonts w:ascii="Times New Roman" w:hAnsi="Times New Roman"/>
          <w:color w:val="000000"/>
          <w:sz w:val="24"/>
          <w:szCs w:val="24"/>
        </w:rPr>
        <w:t xml:space="preserve"> gel electrophoresis (by using lambda DNA as standard).</w:t>
      </w:r>
    </w:p>
    <w:p w:rsidR="00BB3EAB" w:rsidRPr="00235481" w:rsidRDefault="00BB3EAB" w:rsidP="00BB3EAB">
      <w:pPr>
        <w:pStyle w:val="Default"/>
        <w:rPr>
          <w:rFonts w:ascii="Times New Roman" w:hAnsi="Times New Roman" w:cs="Times New Roman"/>
        </w:rPr>
      </w:pPr>
      <w:r w:rsidRPr="00235481">
        <w:rPr>
          <w:rFonts w:ascii="Times New Roman" w:hAnsi="Times New Roman" w:cs="Times New Roman"/>
        </w:rPr>
        <w:t xml:space="preserve">5. Restriction digestion of lambda (λ) DNA using EcoR1 and Hind III. </w:t>
      </w:r>
    </w:p>
    <w:p w:rsidR="00BB3EAB" w:rsidRPr="00235481" w:rsidRDefault="00BB3EAB" w:rsidP="00BB3EAB">
      <w:pPr>
        <w:pStyle w:val="Default"/>
        <w:rPr>
          <w:rFonts w:ascii="Times New Roman" w:hAnsi="Times New Roman" w:cs="Times New Roman"/>
        </w:rPr>
      </w:pPr>
      <w:r w:rsidRPr="00235481">
        <w:rPr>
          <w:rFonts w:ascii="Times New Roman" w:hAnsi="Times New Roman" w:cs="Times New Roman"/>
        </w:rPr>
        <w:t xml:space="preserve">6. Preparation for insertion and vector for ligation. </w:t>
      </w:r>
    </w:p>
    <w:p w:rsidR="00BB3EAB" w:rsidRPr="00235481" w:rsidRDefault="00BB3EAB" w:rsidP="00BB3EAB">
      <w:pPr>
        <w:pStyle w:val="Default"/>
        <w:rPr>
          <w:rFonts w:ascii="Times New Roman" w:hAnsi="Times New Roman" w:cs="Times New Roman"/>
        </w:rPr>
      </w:pPr>
      <w:r w:rsidRPr="00235481">
        <w:rPr>
          <w:rFonts w:ascii="Times New Roman" w:hAnsi="Times New Roman" w:cs="Times New Roman"/>
        </w:rPr>
        <w:t xml:space="preserve">7. Performance of ligation reaction using T4 DNA ligase. </w:t>
      </w:r>
    </w:p>
    <w:p w:rsidR="00BB3EAB" w:rsidRPr="00235481" w:rsidRDefault="00BB3EAB" w:rsidP="00BB3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5481">
        <w:rPr>
          <w:rFonts w:ascii="Times New Roman" w:hAnsi="Times New Roman"/>
          <w:color w:val="000000"/>
          <w:sz w:val="24"/>
          <w:szCs w:val="24"/>
        </w:rPr>
        <w:t xml:space="preserve">8. Preparation of competent cells </w:t>
      </w:r>
    </w:p>
    <w:p w:rsidR="00BB3EAB" w:rsidRPr="00235481" w:rsidRDefault="00BB3EAB" w:rsidP="00BB3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5481">
        <w:rPr>
          <w:rFonts w:ascii="Times New Roman" w:hAnsi="Times New Roman"/>
          <w:color w:val="000000"/>
          <w:sz w:val="24"/>
          <w:szCs w:val="24"/>
        </w:rPr>
        <w:t xml:space="preserve">9. Transformation of </w:t>
      </w:r>
      <w:r w:rsidRPr="00235481">
        <w:rPr>
          <w:rFonts w:ascii="Times New Roman" w:hAnsi="Times New Roman"/>
          <w:i/>
          <w:iCs/>
          <w:color w:val="000000"/>
          <w:sz w:val="24"/>
          <w:szCs w:val="24"/>
        </w:rPr>
        <w:t xml:space="preserve">E. coli </w:t>
      </w:r>
      <w:r w:rsidRPr="00235481">
        <w:rPr>
          <w:rFonts w:ascii="Times New Roman" w:hAnsi="Times New Roman"/>
          <w:color w:val="000000"/>
          <w:sz w:val="24"/>
          <w:szCs w:val="24"/>
        </w:rPr>
        <w:t>with plasmid DNA using CaCl2,</w:t>
      </w:r>
    </w:p>
    <w:p w:rsidR="00BB3EAB" w:rsidRPr="00235481" w:rsidRDefault="00BB3EAB" w:rsidP="00BB3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5481">
        <w:rPr>
          <w:rFonts w:ascii="Times New Roman" w:hAnsi="Times New Roman"/>
          <w:color w:val="000000"/>
          <w:sz w:val="24"/>
          <w:szCs w:val="24"/>
        </w:rPr>
        <w:t xml:space="preserve">10. Selection of </w:t>
      </w:r>
      <w:proofErr w:type="spellStart"/>
      <w:r w:rsidRPr="00235481">
        <w:rPr>
          <w:rFonts w:ascii="Times New Roman" w:hAnsi="Times New Roman"/>
          <w:color w:val="000000"/>
          <w:sz w:val="24"/>
          <w:szCs w:val="24"/>
        </w:rPr>
        <w:t>transformants</w:t>
      </w:r>
      <w:proofErr w:type="spellEnd"/>
      <w:r w:rsidRPr="00235481">
        <w:rPr>
          <w:rFonts w:ascii="Times New Roman" w:hAnsi="Times New Roman"/>
          <w:color w:val="000000"/>
          <w:sz w:val="24"/>
          <w:szCs w:val="24"/>
        </w:rPr>
        <w:t xml:space="preserve"> on X-gal and IPTG</w:t>
      </w:r>
    </w:p>
    <w:p w:rsidR="00BB3EAB" w:rsidRPr="00235481" w:rsidRDefault="00BB3EAB" w:rsidP="00BB3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5481">
        <w:rPr>
          <w:rFonts w:ascii="Times New Roman" w:hAnsi="Times New Roman"/>
          <w:color w:val="000000"/>
          <w:sz w:val="24"/>
          <w:szCs w:val="24"/>
        </w:rPr>
        <w:t>11. Techniques: Western Blot, Southern Hybridization, DNA Fingerprinting</w:t>
      </w:r>
    </w:p>
    <w:p w:rsidR="00BB3EAB" w:rsidRPr="00235481" w:rsidRDefault="00BB3EAB" w:rsidP="00BB3EAB">
      <w:pPr>
        <w:pStyle w:val="Default"/>
        <w:rPr>
          <w:rFonts w:ascii="Times New Roman" w:hAnsi="Times New Roman" w:cs="Times New Roman"/>
        </w:rPr>
      </w:pPr>
      <w:r w:rsidRPr="00235481">
        <w:rPr>
          <w:rFonts w:ascii="Times New Roman" w:hAnsi="Times New Roman" w:cs="Times New Roman"/>
        </w:rPr>
        <w:t xml:space="preserve">12. Interpretation of sequencing gel </w:t>
      </w:r>
      <w:proofErr w:type="spellStart"/>
      <w:r w:rsidRPr="00235481">
        <w:rPr>
          <w:rFonts w:ascii="Times New Roman" w:hAnsi="Times New Roman" w:cs="Times New Roman"/>
        </w:rPr>
        <w:t>electropherograms</w:t>
      </w:r>
      <w:proofErr w:type="spellEnd"/>
      <w:r w:rsidRPr="00235481">
        <w:rPr>
          <w:rFonts w:ascii="Times New Roman" w:hAnsi="Times New Roman" w:cs="Times New Roman"/>
        </w:rPr>
        <w:t xml:space="preserve"> </w:t>
      </w:r>
    </w:p>
    <w:p w:rsidR="00BB3EAB" w:rsidRPr="00235481" w:rsidRDefault="00BB3EAB" w:rsidP="00BB3EAB">
      <w:pPr>
        <w:pStyle w:val="Default"/>
        <w:rPr>
          <w:rFonts w:ascii="Times New Roman" w:hAnsi="Times New Roman" w:cs="Times New Roman"/>
        </w:rPr>
      </w:pPr>
      <w:r w:rsidRPr="00235481">
        <w:rPr>
          <w:rFonts w:ascii="Times New Roman" w:hAnsi="Times New Roman" w:cs="Times New Roman"/>
        </w:rPr>
        <w:t xml:space="preserve">13. Amplification of DNA by PCR </w:t>
      </w:r>
    </w:p>
    <w:p w:rsidR="00BB3EAB" w:rsidRPr="00235481" w:rsidRDefault="00BB3EAB" w:rsidP="00BB3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5481">
        <w:rPr>
          <w:rFonts w:ascii="Times New Roman" w:hAnsi="Times New Roman"/>
          <w:bCs/>
          <w:color w:val="000000"/>
          <w:sz w:val="24"/>
          <w:szCs w:val="24"/>
        </w:rPr>
        <w:t>14</w:t>
      </w:r>
      <w:proofErr w:type="gramStart"/>
      <w:r w:rsidRPr="00235481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235481">
        <w:rPr>
          <w:rFonts w:ascii="Times New Roman" w:hAnsi="Times New Roman"/>
          <w:color w:val="000000"/>
          <w:sz w:val="24"/>
          <w:szCs w:val="24"/>
        </w:rPr>
        <w:t>Packing</w:t>
      </w:r>
      <w:proofErr w:type="gramEnd"/>
      <w:r w:rsidRPr="00235481">
        <w:rPr>
          <w:rFonts w:ascii="Times New Roman" w:hAnsi="Times New Roman"/>
          <w:color w:val="000000"/>
          <w:sz w:val="24"/>
          <w:szCs w:val="24"/>
        </w:rPr>
        <w:t xml:space="preserve"> and sterilization of glass and plastic wares for cell culture.</w:t>
      </w:r>
    </w:p>
    <w:p w:rsidR="00BB3EAB" w:rsidRPr="00235481" w:rsidRDefault="00BB3EAB" w:rsidP="00BB3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5481">
        <w:rPr>
          <w:rFonts w:ascii="Times New Roman" w:hAnsi="Times New Roman"/>
          <w:bCs/>
          <w:color w:val="000000"/>
          <w:sz w:val="24"/>
          <w:szCs w:val="24"/>
        </w:rPr>
        <w:t>15</w:t>
      </w:r>
      <w:proofErr w:type="gramStart"/>
      <w:r w:rsidRPr="00235481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235481">
        <w:rPr>
          <w:rFonts w:ascii="Times New Roman" w:hAnsi="Times New Roman"/>
          <w:color w:val="000000"/>
          <w:sz w:val="24"/>
          <w:szCs w:val="24"/>
        </w:rPr>
        <w:t>Preparation</w:t>
      </w:r>
      <w:proofErr w:type="gramEnd"/>
      <w:r w:rsidRPr="00235481">
        <w:rPr>
          <w:rFonts w:ascii="Times New Roman" w:hAnsi="Times New Roman"/>
          <w:color w:val="000000"/>
          <w:sz w:val="24"/>
          <w:szCs w:val="24"/>
        </w:rPr>
        <w:t xml:space="preserve"> of culture media.</w:t>
      </w:r>
    </w:p>
    <w:p w:rsidR="00BB3EAB" w:rsidRPr="00235481" w:rsidRDefault="00BB3EAB" w:rsidP="00BB3EAB">
      <w:pPr>
        <w:pStyle w:val="Default"/>
        <w:rPr>
          <w:rFonts w:ascii="Times New Roman" w:hAnsi="Times New Roman" w:cs="Times New Roman"/>
        </w:rPr>
      </w:pPr>
    </w:p>
    <w:p w:rsidR="00BB3EAB" w:rsidRPr="00235481" w:rsidRDefault="00BB3EAB" w:rsidP="00BB3EAB">
      <w:pPr>
        <w:pStyle w:val="Default"/>
        <w:rPr>
          <w:rFonts w:ascii="Times New Roman" w:hAnsi="Times New Roman" w:cs="Times New Roman"/>
        </w:rPr>
      </w:pPr>
    </w:p>
    <w:p w:rsidR="00BB3EAB" w:rsidRPr="00235481" w:rsidRDefault="00BB3EAB" w:rsidP="00BB3EAB">
      <w:pPr>
        <w:pStyle w:val="Default"/>
        <w:rPr>
          <w:rFonts w:ascii="Times New Roman" w:hAnsi="Times New Roman" w:cs="Times New Roman"/>
          <w:b/>
          <w:bCs/>
        </w:rPr>
      </w:pPr>
      <w:r w:rsidRPr="00235481">
        <w:rPr>
          <w:rFonts w:ascii="Times New Roman" w:hAnsi="Times New Roman" w:cs="Times New Roman"/>
          <w:b/>
          <w:bCs/>
        </w:rPr>
        <w:t xml:space="preserve">SUGGESTED READING </w:t>
      </w:r>
    </w:p>
    <w:p w:rsidR="00BB3EAB" w:rsidRPr="00235481" w:rsidRDefault="00BB3EAB" w:rsidP="00BB3EAB">
      <w:pPr>
        <w:pStyle w:val="Default"/>
        <w:spacing w:after="23"/>
        <w:jc w:val="both"/>
        <w:rPr>
          <w:rFonts w:ascii="Times New Roman" w:hAnsi="Times New Roman" w:cs="Times New Roman"/>
        </w:rPr>
      </w:pPr>
      <w:r w:rsidRPr="00235481">
        <w:rPr>
          <w:rFonts w:ascii="Times New Roman" w:hAnsi="Times New Roman" w:cs="Times New Roman"/>
        </w:rPr>
        <w:t xml:space="preserve">1. Brown TA. </w:t>
      </w:r>
      <w:proofErr w:type="gramStart"/>
      <w:r w:rsidRPr="00235481">
        <w:rPr>
          <w:rFonts w:ascii="Times New Roman" w:hAnsi="Times New Roman" w:cs="Times New Roman"/>
        </w:rPr>
        <w:t>(2010). Gene Cloning and DNA Analysis.</w:t>
      </w:r>
      <w:proofErr w:type="gramEnd"/>
      <w:r w:rsidRPr="00235481">
        <w:rPr>
          <w:rFonts w:ascii="Times New Roman" w:hAnsi="Times New Roman" w:cs="Times New Roman"/>
        </w:rPr>
        <w:t xml:space="preserve"> </w:t>
      </w:r>
      <w:proofErr w:type="gramStart"/>
      <w:r w:rsidRPr="00235481">
        <w:rPr>
          <w:rFonts w:ascii="Times New Roman" w:hAnsi="Times New Roman" w:cs="Times New Roman"/>
        </w:rPr>
        <w:t>6th edition.</w:t>
      </w:r>
      <w:proofErr w:type="gramEnd"/>
      <w:r w:rsidRPr="00235481">
        <w:rPr>
          <w:rFonts w:ascii="Times New Roman" w:hAnsi="Times New Roman" w:cs="Times New Roman"/>
        </w:rPr>
        <w:t xml:space="preserve"> </w:t>
      </w:r>
      <w:proofErr w:type="gramStart"/>
      <w:r w:rsidRPr="00235481">
        <w:rPr>
          <w:rFonts w:ascii="Times New Roman" w:hAnsi="Times New Roman" w:cs="Times New Roman"/>
        </w:rPr>
        <w:t>Blackwell Publishing, Oxford, U.K.</w:t>
      </w:r>
      <w:proofErr w:type="gramEnd"/>
      <w:r w:rsidRPr="00235481">
        <w:rPr>
          <w:rFonts w:ascii="Times New Roman" w:hAnsi="Times New Roman" w:cs="Times New Roman"/>
        </w:rPr>
        <w:t xml:space="preserve"> </w:t>
      </w:r>
    </w:p>
    <w:p w:rsidR="00BB3EAB" w:rsidRPr="00235481" w:rsidRDefault="00BB3EAB" w:rsidP="00BB3EAB">
      <w:pPr>
        <w:pStyle w:val="Default"/>
        <w:spacing w:after="23"/>
        <w:jc w:val="both"/>
        <w:rPr>
          <w:rFonts w:ascii="Times New Roman" w:hAnsi="Times New Roman" w:cs="Times New Roman"/>
        </w:rPr>
      </w:pPr>
      <w:r w:rsidRPr="00235481">
        <w:rPr>
          <w:rFonts w:ascii="Times New Roman" w:hAnsi="Times New Roman" w:cs="Times New Roman"/>
        </w:rPr>
        <w:t xml:space="preserve">2. Clark DP and </w:t>
      </w:r>
      <w:proofErr w:type="spellStart"/>
      <w:r w:rsidRPr="00235481">
        <w:rPr>
          <w:rFonts w:ascii="Times New Roman" w:hAnsi="Times New Roman" w:cs="Times New Roman"/>
        </w:rPr>
        <w:t>Pazdernik</w:t>
      </w:r>
      <w:proofErr w:type="spellEnd"/>
      <w:r w:rsidRPr="00235481">
        <w:rPr>
          <w:rFonts w:ascii="Times New Roman" w:hAnsi="Times New Roman" w:cs="Times New Roman"/>
        </w:rPr>
        <w:t xml:space="preserve"> NJ. (2009). Biotechnology: Applying the Genetic Revolution. Elsevier Academic Press, USA </w:t>
      </w:r>
    </w:p>
    <w:p w:rsidR="00BB3EAB" w:rsidRPr="00235481" w:rsidRDefault="00BB3EAB" w:rsidP="00BB3EAB">
      <w:pPr>
        <w:pStyle w:val="Default"/>
        <w:spacing w:after="23"/>
        <w:jc w:val="both"/>
        <w:rPr>
          <w:rFonts w:ascii="Times New Roman" w:hAnsi="Times New Roman" w:cs="Times New Roman"/>
        </w:rPr>
      </w:pPr>
      <w:r w:rsidRPr="00235481">
        <w:rPr>
          <w:rFonts w:ascii="Times New Roman" w:hAnsi="Times New Roman" w:cs="Times New Roman"/>
        </w:rPr>
        <w:t xml:space="preserve">3. Primrose SB and </w:t>
      </w:r>
      <w:proofErr w:type="spellStart"/>
      <w:r w:rsidRPr="00235481">
        <w:rPr>
          <w:rFonts w:ascii="Times New Roman" w:hAnsi="Times New Roman" w:cs="Times New Roman"/>
        </w:rPr>
        <w:t>Twyman</w:t>
      </w:r>
      <w:proofErr w:type="spellEnd"/>
      <w:r w:rsidRPr="00235481">
        <w:rPr>
          <w:rFonts w:ascii="Times New Roman" w:hAnsi="Times New Roman" w:cs="Times New Roman"/>
        </w:rPr>
        <w:t xml:space="preserve"> RM. (2006). </w:t>
      </w:r>
      <w:proofErr w:type="gramStart"/>
      <w:r w:rsidRPr="00235481">
        <w:rPr>
          <w:rFonts w:ascii="Times New Roman" w:hAnsi="Times New Roman" w:cs="Times New Roman"/>
        </w:rPr>
        <w:t>Principles of Gene Manipulation and Genomics, 7th edition.</w:t>
      </w:r>
      <w:proofErr w:type="gramEnd"/>
      <w:r w:rsidRPr="00235481">
        <w:rPr>
          <w:rFonts w:ascii="Times New Roman" w:hAnsi="Times New Roman" w:cs="Times New Roman"/>
        </w:rPr>
        <w:t xml:space="preserve"> </w:t>
      </w:r>
      <w:proofErr w:type="gramStart"/>
      <w:r w:rsidRPr="00235481">
        <w:rPr>
          <w:rFonts w:ascii="Times New Roman" w:hAnsi="Times New Roman" w:cs="Times New Roman"/>
        </w:rPr>
        <w:t>Blackwell Publishing, Oxford, U.K.</w:t>
      </w:r>
      <w:proofErr w:type="gramEnd"/>
      <w:r w:rsidRPr="00235481">
        <w:rPr>
          <w:rFonts w:ascii="Times New Roman" w:hAnsi="Times New Roman" w:cs="Times New Roman"/>
        </w:rPr>
        <w:t xml:space="preserve"> </w:t>
      </w:r>
    </w:p>
    <w:p w:rsidR="00BB3EAB" w:rsidRPr="00235481" w:rsidRDefault="00BB3EAB" w:rsidP="00BB3EAB">
      <w:pPr>
        <w:pStyle w:val="Default"/>
        <w:spacing w:after="23"/>
        <w:jc w:val="both"/>
        <w:rPr>
          <w:rFonts w:ascii="Times New Roman" w:hAnsi="Times New Roman" w:cs="Times New Roman"/>
        </w:rPr>
      </w:pPr>
      <w:r w:rsidRPr="00235481">
        <w:rPr>
          <w:rFonts w:ascii="Times New Roman" w:hAnsi="Times New Roman" w:cs="Times New Roman"/>
        </w:rPr>
        <w:t xml:space="preserve">4. </w:t>
      </w:r>
      <w:proofErr w:type="spellStart"/>
      <w:r w:rsidRPr="00235481">
        <w:rPr>
          <w:rFonts w:ascii="Times New Roman" w:hAnsi="Times New Roman" w:cs="Times New Roman"/>
        </w:rPr>
        <w:t>Sambrook</w:t>
      </w:r>
      <w:proofErr w:type="spellEnd"/>
      <w:r w:rsidRPr="00235481">
        <w:rPr>
          <w:rFonts w:ascii="Times New Roman" w:hAnsi="Times New Roman" w:cs="Times New Roman"/>
        </w:rPr>
        <w:t xml:space="preserve"> J and Russell D. (2001). Molecular Cloning-A Laboratory Manual. </w:t>
      </w:r>
      <w:proofErr w:type="gramStart"/>
      <w:r w:rsidRPr="00235481">
        <w:rPr>
          <w:rFonts w:ascii="Times New Roman" w:hAnsi="Times New Roman" w:cs="Times New Roman"/>
        </w:rPr>
        <w:t>3rd edition.</w:t>
      </w:r>
      <w:proofErr w:type="gramEnd"/>
      <w:r w:rsidRPr="00235481">
        <w:rPr>
          <w:rFonts w:ascii="Times New Roman" w:hAnsi="Times New Roman" w:cs="Times New Roman"/>
        </w:rPr>
        <w:t xml:space="preserve"> Cold Spring Harbor Laboratory Press </w:t>
      </w:r>
    </w:p>
    <w:p w:rsidR="00BB3EAB" w:rsidRPr="00235481" w:rsidRDefault="00BB3EAB" w:rsidP="00BB3EAB">
      <w:pPr>
        <w:pStyle w:val="Default"/>
        <w:spacing w:after="23"/>
        <w:jc w:val="both"/>
        <w:rPr>
          <w:rFonts w:ascii="Times New Roman" w:hAnsi="Times New Roman" w:cs="Times New Roman"/>
        </w:rPr>
      </w:pPr>
      <w:r w:rsidRPr="00235481">
        <w:rPr>
          <w:rFonts w:ascii="Times New Roman" w:hAnsi="Times New Roman" w:cs="Times New Roman"/>
        </w:rPr>
        <w:t xml:space="preserve">5. Wiley JM, Sherwood LM and </w:t>
      </w:r>
      <w:proofErr w:type="spellStart"/>
      <w:r w:rsidRPr="00235481">
        <w:rPr>
          <w:rFonts w:ascii="Times New Roman" w:hAnsi="Times New Roman" w:cs="Times New Roman"/>
        </w:rPr>
        <w:t>Woolverton</w:t>
      </w:r>
      <w:proofErr w:type="spellEnd"/>
      <w:r w:rsidRPr="00235481">
        <w:rPr>
          <w:rFonts w:ascii="Times New Roman" w:hAnsi="Times New Roman" w:cs="Times New Roman"/>
        </w:rPr>
        <w:t xml:space="preserve"> CJ. </w:t>
      </w:r>
      <w:proofErr w:type="gramStart"/>
      <w:r w:rsidRPr="00235481">
        <w:rPr>
          <w:rFonts w:ascii="Times New Roman" w:hAnsi="Times New Roman" w:cs="Times New Roman"/>
        </w:rPr>
        <w:t>(2008). Prescott, Harley and Klein’s Microbiology.</w:t>
      </w:r>
      <w:proofErr w:type="gramEnd"/>
      <w:r w:rsidRPr="00235481">
        <w:rPr>
          <w:rFonts w:ascii="Times New Roman" w:hAnsi="Times New Roman" w:cs="Times New Roman"/>
        </w:rPr>
        <w:t xml:space="preserve"> McGraw Hill Higher Education </w:t>
      </w:r>
    </w:p>
    <w:p w:rsidR="00BB3EAB" w:rsidRPr="00235481" w:rsidRDefault="00BB3EAB" w:rsidP="00BB3EAB">
      <w:pPr>
        <w:pStyle w:val="Default"/>
        <w:spacing w:after="23"/>
        <w:jc w:val="both"/>
        <w:rPr>
          <w:rFonts w:ascii="Times New Roman" w:hAnsi="Times New Roman" w:cs="Times New Roman"/>
        </w:rPr>
      </w:pPr>
      <w:r w:rsidRPr="00235481">
        <w:rPr>
          <w:rFonts w:ascii="Times New Roman" w:hAnsi="Times New Roman" w:cs="Times New Roman"/>
        </w:rPr>
        <w:t xml:space="preserve">6. Brown TA. </w:t>
      </w:r>
      <w:proofErr w:type="gramStart"/>
      <w:r w:rsidRPr="00235481">
        <w:rPr>
          <w:rFonts w:ascii="Times New Roman" w:hAnsi="Times New Roman" w:cs="Times New Roman"/>
        </w:rPr>
        <w:t>(2007). Genomes-3.</w:t>
      </w:r>
      <w:proofErr w:type="gramEnd"/>
      <w:r w:rsidRPr="00235481">
        <w:rPr>
          <w:rFonts w:ascii="Times New Roman" w:hAnsi="Times New Roman" w:cs="Times New Roman"/>
        </w:rPr>
        <w:t xml:space="preserve"> Garland Science Publishers </w:t>
      </w:r>
    </w:p>
    <w:p w:rsidR="00BB3EAB" w:rsidRPr="00235481" w:rsidRDefault="00BB3EAB" w:rsidP="00BB3EAB">
      <w:pPr>
        <w:pStyle w:val="Default"/>
        <w:jc w:val="both"/>
        <w:rPr>
          <w:rFonts w:ascii="Times New Roman" w:hAnsi="Times New Roman" w:cs="Times New Roman"/>
        </w:rPr>
      </w:pPr>
      <w:r w:rsidRPr="00235481">
        <w:rPr>
          <w:rFonts w:ascii="Times New Roman" w:hAnsi="Times New Roman" w:cs="Times New Roman"/>
        </w:rPr>
        <w:lastRenderedPageBreak/>
        <w:t xml:space="preserve">7. Primrose SB and </w:t>
      </w:r>
      <w:proofErr w:type="spellStart"/>
      <w:r w:rsidRPr="00235481">
        <w:rPr>
          <w:rFonts w:ascii="Times New Roman" w:hAnsi="Times New Roman" w:cs="Times New Roman"/>
        </w:rPr>
        <w:t>Twyman</w:t>
      </w:r>
      <w:proofErr w:type="spellEnd"/>
      <w:r w:rsidRPr="00235481">
        <w:rPr>
          <w:rFonts w:ascii="Times New Roman" w:hAnsi="Times New Roman" w:cs="Times New Roman"/>
        </w:rPr>
        <w:t xml:space="preserve"> RM. (2008). Genomics: Applications in human biology. </w:t>
      </w:r>
      <w:proofErr w:type="gramStart"/>
      <w:r w:rsidRPr="00235481">
        <w:rPr>
          <w:rFonts w:ascii="Times New Roman" w:hAnsi="Times New Roman" w:cs="Times New Roman"/>
        </w:rPr>
        <w:t>Blackwell Publishing, Oxford, U.K.</w:t>
      </w:r>
      <w:proofErr w:type="gramEnd"/>
      <w:r w:rsidRPr="00235481">
        <w:rPr>
          <w:rFonts w:ascii="Times New Roman" w:hAnsi="Times New Roman" w:cs="Times New Roman"/>
        </w:rPr>
        <w:t xml:space="preserve"> </w:t>
      </w:r>
    </w:p>
    <w:p w:rsidR="00BB3EAB" w:rsidRPr="00235481" w:rsidRDefault="00BB3EAB" w:rsidP="00BB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5481">
        <w:rPr>
          <w:rFonts w:ascii="Times New Roman" w:hAnsi="Times New Roman"/>
          <w:color w:val="000000"/>
          <w:sz w:val="24"/>
          <w:szCs w:val="24"/>
        </w:rPr>
        <w:t>8. Animal Cells Culture and Media, D.C. Darling and S.J. Morgan, 1994.BIOS Scientific Publishers Limited.</w:t>
      </w:r>
    </w:p>
    <w:p w:rsidR="00BB3EAB" w:rsidRPr="00235481" w:rsidRDefault="00BB3EAB" w:rsidP="00BB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5481">
        <w:rPr>
          <w:rFonts w:ascii="Times New Roman" w:hAnsi="Times New Roman"/>
          <w:color w:val="000000"/>
          <w:sz w:val="24"/>
          <w:szCs w:val="24"/>
        </w:rPr>
        <w:t xml:space="preserve">9. Methods in Cell Biology, Volume 57, Jennie P. </w:t>
      </w:r>
      <w:proofErr w:type="spellStart"/>
      <w:r w:rsidRPr="00235481">
        <w:rPr>
          <w:rFonts w:ascii="Times New Roman" w:hAnsi="Times New Roman"/>
          <w:color w:val="000000"/>
          <w:sz w:val="24"/>
          <w:szCs w:val="24"/>
        </w:rPr>
        <w:t>Mathur</w:t>
      </w:r>
      <w:proofErr w:type="spellEnd"/>
      <w:r w:rsidRPr="00235481">
        <w:rPr>
          <w:rFonts w:ascii="Times New Roman" w:hAnsi="Times New Roman"/>
          <w:color w:val="000000"/>
          <w:sz w:val="24"/>
          <w:szCs w:val="24"/>
        </w:rPr>
        <w:t xml:space="preserve"> and David Barnes, 1998. </w:t>
      </w:r>
      <w:proofErr w:type="gramStart"/>
      <w:r w:rsidRPr="00235481">
        <w:rPr>
          <w:rFonts w:ascii="Times New Roman" w:hAnsi="Times New Roman"/>
          <w:color w:val="000000"/>
          <w:sz w:val="24"/>
          <w:szCs w:val="24"/>
        </w:rPr>
        <w:t>Animal Cell Culture Methods Academic Press.</w:t>
      </w:r>
      <w:proofErr w:type="gramEnd"/>
    </w:p>
    <w:p w:rsidR="00BB3EAB" w:rsidRDefault="00BB3EAB" w:rsidP="00BB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5481">
        <w:rPr>
          <w:rFonts w:ascii="Times New Roman" w:hAnsi="Times New Roman"/>
          <w:color w:val="000000"/>
          <w:sz w:val="24"/>
          <w:szCs w:val="24"/>
        </w:rPr>
        <w:t xml:space="preserve">10. P.K. Gupta: Biotechnology and Genomics, </w:t>
      </w:r>
      <w:proofErr w:type="spellStart"/>
      <w:r w:rsidRPr="00235481">
        <w:rPr>
          <w:rFonts w:ascii="Times New Roman" w:hAnsi="Times New Roman"/>
          <w:color w:val="000000"/>
          <w:sz w:val="24"/>
          <w:szCs w:val="24"/>
        </w:rPr>
        <w:t>Rastogi</w:t>
      </w:r>
      <w:proofErr w:type="spellEnd"/>
      <w:r w:rsidRPr="00235481">
        <w:rPr>
          <w:rFonts w:ascii="Times New Roman" w:hAnsi="Times New Roman"/>
          <w:color w:val="000000"/>
          <w:sz w:val="24"/>
          <w:szCs w:val="24"/>
        </w:rPr>
        <w:t xml:space="preserve"> publishers (2003).</w:t>
      </w:r>
    </w:p>
    <w:p w:rsidR="00BB3EAB" w:rsidRPr="00235481" w:rsidRDefault="00BB3EAB" w:rsidP="00BB3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481">
        <w:rPr>
          <w:rFonts w:ascii="Times New Roman" w:hAnsi="Times New Roman"/>
          <w:color w:val="000000"/>
          <w:sz w:val="24"/>
          <w:szCs w:val="24"/>
        </w:rPr>
        <w:t xml:space="preserve">11. B.D. Singh: Biotechnology, </w:t>
      </w:r>
      <w:proofErr w:type="spellStart"/>
      <w:r w:rsidRPr="00235481">
        <w:rPr>
          <w:rFonts w:ascii="Times New Roman" w:hAnsi="Times New Roman"/>
          <w:color w:val="000000"/>
          <w:sz w:val="24"/>
          <w:szCs w:val="24"/>
        </w:rPr>
        <w:t>Kalyani</w:t>
      </w:r>
      <w:proofErr w:type="spellEnd"/>
      <w:r w:rsidRPr="00235481">
        <w:rPr>
          <w:rFonts w:ascii="Times New Roman" w:hAnsi="Times New Roman"/>
          <w:color w:val="000000"/>
          <w:sz w:val="24"/>
          <w:szCs w:val="24"/>
        </w:rPr>
        <w:t xml:space="preserve"> publishers, 1998 (Reprint 2001)</w:t>
      </w:r>
    </w:p>
    <w:p w:rsidR="00BB3EAB" w:rsidRDefault="00BB3EAB" w:rsidP="00BB3EAB">
      <w:pPr>
        <w:tabs>
          <w:tab w:val="left" w:pos="57"/>
          <w:tab w:val="left" w:pos="2324"/>
          <w:tab w:val="left" w:pos="2608"/>
        </w:tabs>
        <w:autoSpaceDE w:val="0"/>
        <w:autoSpaceDN w:val="0"/>
        <w:adjustRightInd w:val="0"/>
        <w:spacing w:after="0" w:line="240" w:lineRule="auto"/>
        <w:ind w:left="2608" w:hanging="2608"/>
        <w:jc w:val="center"/>
        <w:rPr>
          <w:rFonts w:ascii="DingbitsOne" w:hAnsi="DingbitsOne" w:cs="DingbitsOne"/>
          <w:sz w:val="28"/>
          <w:szCs w:val="28"/>
        </w:rPr>
      </w:pP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  <w:r>
        <w:rPr>
          <w:rFonts w:ascii="DingbitsOne" w:hAnsi="DingbitsOne" w:cs="DingbitsOne"/>
          <w:sz w:val="28"/>
          <w:szCs w:val="28"/>
        </w:rPr>
        <w:t></w:t>
      </w:r>
    </w:p>
    <w:p w:rsidR="00BB3EAB" w:rsidRPr="002202FC" w:rsidRDefault="00BB3EAB" w:rsidP="00BB3E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8"/>
          <w:u w:val="single"/>
        </w:rPr>
      </w:pPr>
      <w:r w:rsidRPr="002202FC">
        <w:rPr>
          <w:rFonts w:ascii="Times New Roman" w:hAnsi="Times New Roman"/>
          <w:b/>
          <w:bCs/>
          <w:caps/>
          <w:sz w:val="24"/>
          <w:szCs w:val="28"/>
          <w:u w:val="single"/>
        </w:rPr>
        <w:t>zoology syllabus for V semester</w:t>
      </w:r>
    </w:p>
    <w:p w:rsidR="00BB3EAB" w:rsidRPr="002202FC" w:rsidRDefault="00BB3EAB" w:rsidP="00BB3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  <w:u w:val="single"/>
        </w:rPr>
      </w:pPr>
    </w:p>
    <w:p w:rsidR="00C30C99" w:rsidRDefault="00C30C99">
      <w:bookmarkStart w:id="0" w:name="_GoBack"/>
      <w:bookmarkEnd w:id="0"/>
    </w:p>
    <w:sectPr w:rsidR="00C30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gbitsOne">
    <w:altName w:val="Times New Roman"/>
    <w:charset w:val="02"/>
    <w:family w:val="auto"/>
    <w:pitch w:val="variable"/>
    <w:sig w:usb0="00000001" w:usb1="10000000" w:usb2="00000000" w:usb3="00000000" w:csb0="8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AB"/>
    <w:rsid w:val="00BB3EAB"/>
    <w:rsid w:val="00C3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EA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3E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EA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3E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2017-12-22T09:45:00Z</dcterms:created>
  <dcterms:modified xsi:type="dcterms:W3CDTF">2017-12-22T09:46:00Z</dcterms:modified>
</cp:coreProperties>
</file>